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467D" w:rsidRPr="009040BD" w:rsidRDefault="00D7467D" w:rsidP="00D7467D">
      <w:pPr>
        <w:pStyle w:val="Default"/>
        <w:jc w:val="center"/>
        <w:rPr>
          <w:lang w:val="pl-PL"/>
        </w:rPr>
      </w:pPr>
    </w:p>
    <w:p w:rsidR="009040BD" w:rsidRPr="009040BD" w:rsidRDefault="009040BD" w:rsidP="009040BD">
      <w:pPr>
        <w:pStyle w:val="Default"/>
        <w:jc w:val="center"/>
        <w:rPr>
          <w:rFonts w:ascii="Comic Sans MS" w:hAnsi="Comic Sans MS"/>
          <w:b/>
          <w:bCs/>
          <w:color w:val="00B050"/>
          <w:sz w:val="72"/>
          <w:szCs w:val="72"/>
          <w:lang w:val="pl-PL"/>
        </w:rPr>
      </w:pPr>
      <w:r w:rsidRPr="009040BD">
        <w:rPr>
          <w:rFonts w:ascii="Comic Sans MS" w:hAnsi="Comic Sans MS"/>
          <w:b/>
          <w:bCs/>
          <w:color w:val="00B050"/>
          <w:sz w:val="72"/>
          <w:szCs w:val="72"/>
          <w:lang w:val="pl-PL"/>
        </w:rPr>
        <w:t>Konkurs Pięknego Czytania</w:t>
      </w:r>
    </w:p>
    <w:p w:rsidR="00E727A6" w:rsidRPr="00703C5B" w:rsidRDefault="00A96027" w:rsidP="009040BD">
      <w:pPr>
        <w:pStyle w:val="Default"/>
        <w:jc w:val="center"/>
        <w:rPr>
          <w:rFonts w:ascii="Comic Sans MS" w:hAnsi="Comic Sans MS"/>
          <w:b/>
          <w:bCs/>
          <w:color w:val="00B050"/>
          <w:sz w:val="72"/>
          <w:szCs w:val="72"/>
          <w:lang w:val="pl-PL"/>
        </w:rPr>
      </w:pPr>
      <w:r>
        <w:rPr>
          <w:rFonts w:ascii="Comic Sans MS" w:hAnsi="Comic Sans MS"/>
          <w:b/>
          <w:bCs/>
          <w:color w:val="00B050"/>
          <w:sz w:val="72"/>
          <w:szCs w:val="72"/>
          <w:lang w:val="pl-PL"/>
        </w:rPr>
        <w:t xml:space="preserve">dla klas II – </w:t>
      </w:r>
      <w:r>
        <w:rPr>
          <w:rFonts w:ascii="Comic Sans MS" w:hAnsi="Comic Sans MS"/>
          <w:b/>
          <w:bCs/>
          <w:color w:val="00B050"/>
          <w:sz w:val="72"/>
          <w:szCs w:val="72"/>
        </w:rPr>
        <w:t>Ι</w:t>
      </w:r>
      <w:r>
        <w:rPr>
          <w:rFonts w:ascii="Comic Sans MS" w:hAnsi="Comic Sans MS"/>
          <w:b/>
          <w:bCs/>
          <w:color w:val="00B050"/>
          <w:sz w:val="72"/>
          <w:szCs w:val="72"/>
          <w:lang w:val="pl-PL"/>
        </w:rPr>
        <w:t>V</w:t>
      </w:r>
      <w:r w:rsidR="00703C5B" w:rsidRPr="00703C5B">
        <w:rPr>
          <w:rFonts w:ascii="Comic Sans MS" w:hAnsi="Comic Sans MS"/>
          <w:b/>
          <w:bCs/>
          <w:color w:val="00B050"/>
          <w:sz w:val="72"/>
          <w:szCs w:val="72"/>
          <w:lang w:val="pl-PL"/>
        </w:rPr>
        <w:tab/>
      </w:r>
    </w:p>
    <w:p w:rsidR="00152C16" w:rsidRPr="008A0E88" w:rsidRDefault="00152C16" w:rsidP="00D7467D">
      <w:pPr>
        <w:pStyle w:val="Default"/>
        <w:jc w:val="center"/>
        <w:rPr>
          <w:rFonts w:asciiTheme="minorHAnsi" w:hAnsiTheme="minorHAnsi"/>
          <w:b/>
          <w:bCs/>
          <w:color w:val="5EB81E"/>
          <w:sz w:val="40"/>
          <w:szCs w:val="40"/>
          <w:lang w:val="pl-PL"/>
        </w:rPr>
      </w:pPr>
    </w:p>
    <w:p w:rsidR="00D7467D" w:rsidRPr="00D7467D" w:rsidRDefault="00E727A6" w:rsidP="00D7467D">
      <w:pPr>
        <w:pStyle w:val="Default"/>
        <w:jc w:val="center"/>
        <w:rPr>
          <w:rFonts w:ascii="Algerian" w:hAnsi="Algerian"/>
          <w:b/>
          <w:bCs/>
          <w:color w:val="5EB81E"/>
          <w:sz w:val="72"/>
          <w:szCs w:val="72"/>
          <w:lang w:val="pl-PL"/>
        </w:rPr>
      </w:pPr>
      <w:r>
        <w:rPr>
          <w:rFonts w:ascii="Algerian" w:hAnsi="Algerian"/>
          <w:b/>
          <w:bCs/>
          <w:noProof/>
          <w:color w:val="5EB81E"/>
          <w:sz w:val="72"/>
          <w:szCs w:val="72"/>
        </w:rPr>
        <w:drawing>
          <wp:inline distT="0" distB="0" distL="0" distR="0">
            <wp:extent cx="4752975" cy="2851786"/>
            <wp:effectExtent l="0" t="0" r="0" b="0"/>
            <wp:docPr id="1" name="0 -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885bc4-aabb-4943-8bfb-32818fe9f69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8119" cy="2848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467D" w:rsidRDefault="00D7467D" w:rsidP="00D7467D">
      <w:pPr>
        <w:pStyle w:val="Default"/>
        <w:jc w:val="center"/>
        <w:rPr>
          <w:b/>
          <w:bCs/>
          <w:color w:val="5EB81E"/>
          <w:sz w:val="52"/>
          <w:szCs w:val="52"/>
          <w:lang w:val="pl-PL"/>
        </w:rPr>
      </w:pPr>
    </w:p>
    <w:p w:rsidR="00D7467D" w:rsidRPr="003F2819" w:rsidRDefault="00D611DE" w:rsidP="00D611DE">
      <w:pPr>
        <w:pStyle w:val="Default"/>
        <w:rPr>
          <w:rFonts w:ascii="Comic Sans MS" w:eastAsiaTheme="minorHAnsi" w:hAnsi="Comic Sans MS" w:cstheme="minorBidi"/>
          <w:b/>
          <w:color w:val="76923C" w:themeColor="accent3" w:themeShade="BF"/>
          <w:sz w:val="48"/>
          <w:szCs w:val="48"/>
          <w:lang w:eastAsia="en-US"/>
        </w:rPr>
      </w:pPr>
      <w:r>
        <w:rPr>
          <w:rFonts w:ascii="Comic Sans MS" w:eastAsiaTheme="minorHAnsi" w:hAnsi="Comic Sans MS" w:cstheme="minorBidi"/>
          <w:b/>
          <w:color w:val="76923C" w:themeColor="accent3" w:themeShade="BF"/>
          <w:sz w:val="48"/>
          <w:szCs w:val="48"/>
          <w:lang w:val="pl-PL" w:eastAsia="en-US"/>
        </w:rPr>
        <w:t>Cele konkursu</w:t>
      </w:r>
    </w:p>
    <w:p w:rsidR="00D7467D" w:rsidRPr="00D7467D" w:rsidRDefault="00D7467D" w:rsidP="00D7467D">
      <w:pPr>
        <w:pStyle w:val="Default"/>
        <w:ind w:left="720"/>
        <w:rPr>
          <w:rFonts w:ascii="Times New Roman" w:hAnsi="Times New Roman" w:cs="Times New Roman"/>
          <w:b/>
          <w:bCs/>
          <w:color w:val="auto"/>
          <w:sz w:val="40"/>
          <w:szCs w:val="40"/>
          <w:lang w:val="pl-PL"/>
        </w:rPr>
      </w:pPr>
    </w:p>
    <w:p w:rsidR="00703C5B" w:rsidRPr="00703C5B" w:rsidRDefault="00703C5B" w:rsidP="00703C5B">
      <w:pPr>
        <w:pStyle w:val="Akapitzlist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703C5B">
        <w:rPr>
          <w:rFonts w:ascii="Comic Sans MS" w:hAnsi="Comic Sans MS"/>
          <w:sz w:val="36"/>
          <w:szCs w:val="36"/>
        </w:rPr>
        <w:t>Kształtowanie umiejętności pięknego czytania;</w:t>
      </w:r>
    </w:p>
    <w:p w:rsidR="00703C5B" w:rsidRPr="00703C5B" w:rsidRDefault="00703C5B" w:rsidP="00703C5B">
      <w:pPr>
        <w:pStyle w:val="Akapitzlist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703C5B">
        <w:rPr>
          <w:rFonts w:ascii="Comic Sans MS" w:hAnsi="Comic Sans MS"/>
          <w:sz w:val="36"/>
          <w:szCs w:val="36"/>
        </w:rPr>
        <w:t xml:space="preserve"> Popularyzacja literatury i czytelnictwa;</w:t>
      </w:r>
    </w:p>
    <w:p w:rsidR="00703C5B" w:rsidRPr="00703C5B" w:rsidRDefault="00703C5B" w:rsidP="00703C5B">
      <w:pPr>
        <w:pStyle w:val="Akapitzlist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703C5B">
        <w:rPr>
          <w:rFonts w:ascii="Comic Sans MS" w:hAnsi="Comic Sans MS"/>
          <w:sz w:val="36"/>
          <w:szCs w:val="36"/>
        </w:rPr>
        <w:t>Budzenie zainteresowania wartościową literaturą</w:t>
      </w:r>
      <w:r w:rsidR="000F3FD2">
        <w:rPr>
          <w:rFonts w:ascii="Comic Sans MS" w:hAnsi="Comic Sans MS"/>
          <w:sz w:val="36"/>
          <w:szCs w:val="36"/>
        </w:rPr>
        <w:t xml:space="preserve"> dziecięcą</w:t>
      </w:r>
      <w:r w:rsidRPr="00703C5B">
        <w:rPr>
          <w:rFonts w:ascii="Comic Sans MS" w:hAnsi="Comic Sans MS"/>
          <w:sz w:val="36"/>
          <w:szCs w:val="36"/>
        </w:rPr>
        <w:t>;</w:t>
      </w:r>
    </w:p>
    <w:p w:rsidR="00703C5B" w:rsidRPr="00703C5B" w:rsidRDefault="00703C5B" w:rsidP="00703C5B">
      <w:pPr>
        <w:pStyle w:val="Akapitzlist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703C5B">
        <w:rPr>
          <w:rFonts w:ascii="Comic Sans MS" w:hAnsi="Comic Sans MS"/>
          <w:sz w:val="36"/>
          <w:szCs w:val="36"/>
        </w:rPr>
        <w:lastRenderedPageBreak/>
        <w:t xml:space="preserve"> Nauka współzawodnictwa w miłej atmosferze;</w:t>
      </w:r>
    </w:p>
    <w:p w:rsidR="00703C5B" w:rsidRPr="00703C5B" w:rsidRDefault="00703C5B" w:rsidP="00703C5B">
      <w:pPr>
        <w:pStyle w:val="Akapitzlist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703C5B">
        <w:rPr>
          <w:rFonts w:ascii="Comic Sans MS" w:hAnsi="Comic Sans MS"/>
          <w:sz w:val="36"/>
          <w:szCs w:val="36"/>
        </w:rPr>
        <w:t>Rozwijanie wrażliwości na prozę oraz umiejętności odbioru dzieł literackich.</w:t>
      </w:r>
    </w:p>
    <w:p w:rsidR="00D7467D" w:rsidRPr="00D611DE" w:rsidRDefault="00703C5B" w:rsidP="00D611DE">
      <w:pPr>
        <w:pStyle w:val="Default"/>
        <w:ind w:left="360"/>
        <w:rPr>
          <w:rFonts w:ascii="Comic Sans MS" w:hAnsi="Comic Sans MS" w:cs="Times New Roman"/>
          <w:b/>
          <w:color w:val="76923C" w:themeColor="accent3" w:themeShade="BF"/>
          <w:sz w:val="48"/>
          <w:szCs w:val="48"/>
          <w:lang w:val="pl-PL"/>
        </w:rPr>
      </w:pPr>
      <w:r w:rsidRPr="00D611DE">
        <w:rPr>
          <w:rFonts w:ascii="Comic Sans MS" w:hAnsi="Comic Sans MS" w:cs="Times New Roman"/>
          <w:b/>
          <w:color w:val="76923C" w:themeColor="accent3" w:themeShade="BF"/>
          <w:sz w:val="48"/>
          <w:szCs w:val="48"/>
          <w:lang w:val="pl-PL"/>
        </w:rPr>
        <w:t>Regulamin</w:t>
      </w:r>
      <w:bookmarkStart w:id="0" w:name="_GoBack"/>
      <w:bookmarkEnd w:id="0"/>
    </w:p>
    <w:p w:rsidR="00703C5B" w:rsidRDefault="00703C5B" w:rsidP="00703C5B">
      <w:pPr>
        <w:pStyle w:val="Default"/>
        <w:ind w:left="720"/>
        <w:rPr>
          <w:rFonts w:ascii="Comic Sans MS" w:hAnsi="Comic Sans MS" w:cs="Times New Roman"/>
          <w:b/>
          <w:color w:val="auto"/>
          <w:sz w:val="48"/>
          <w:szCs w:val="48"/>
          <w:lang w:val="pl-PL"/>
        </w:rPr>
      </w:pPr>
    </w:p>
    <w:p w:rsidR="00703C5B" w:rsidRPr="00703C5B" w:rsidRDefault="00703C5B" w:rsidP="00703C5B">
      <w:pPr>
        <w:pStyle w:val="Akapitzlist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703C5B">
        <w:rPr>
          <w:rFonts w:ascii="Comic Sans MS" w:hAnsi="Comic Sans MS"/>
          <w:sz w:val="36"/>
          <w:szCs w:val="36"/>
        </w:rPr>
        <w:t xml:space="preserve">W konkursie mogą wziąć udział uczniowie </w:t>
      </w:r>
      <w:r w:rsidR="000F3FD2">
        <w:rPr>
          <w:rFonts w:ascii="Comic Sans MS" w:hAnsi="Comic Sans MS"/>
          <w:sz w:val="36"/>
          <w:szCs w:val="36"/>
        </w:rPr>
        <w:t xml:space="preserve">z </w:t>
      </w:r>
      <w:r w:rsidRPr="00703C5B">
        <w:rPr>
          <w:rFonts w:ascii="Comic Sans MS" w:hAnsi="Comic Sans MS"/>
          <w:sz w:val="36"/>
          <w:szCs w:val="36"/>
        </w:rPr>
        <w:t xml:space="preserve">klas </w:t>
      </w:r>
      <w:r w:rsidR="00A96027" w:rsidRPr="0016297B">
        <w:rPr>
          <w:rFonts w:ascii="Comic Sans MS" w:hAnsi="Comic Sans MS"/>
          <w:b/>
          <w:sz w:val="36"/>
          <w:szCs w:val="36"/>
        </w:rPr>
        <w:t xml:space="preserve">II – </w:t>
      </w:r>
      <w:r w:rsidR="00A96027" w:rsidRPr="0016297B">
        <w:rPr>
          <w:rFonts w:ascii="Comic Sans MS" w:hAnsi="Comic Sans MS"/>
          <w:b/>
          <w:sz w:val="36"/>
          <w:szCs w:val="36"/>
          <w:lang w:val="el-GR"/>
        </w:rPr>
        <w:t>Ι</w:t>
      </w:r>
      <w:r w:rsidR="00A96027" w:rsidRPr="0016297B">
        <w:rPr>
          <w:rFonts w:ascii="Comic Sans MS" w:hAnsi="Comic Sans MS"/>
          <w:b/>
          <w:sz w:val="36"/>
          <w:szCs w:val="36"/>
        </w:rPr>
        <w:t>V</w:t>
      </w:r>
      <w:r w:rsidRPr="00703C5B">
        <w:rPr>
          <w:rFonts w:ascii="Comic Sans MS" w:hAnsi="Comic Sans MS"/>
          <w:sz w:val="36"/>
          <w:szCs w:val="36"/>
        </w:rPr>
        <w:t>szkoły podstawowej</w:t>
      </w:r>
      <w:r w:rsidR="0016297B">
        <w:rPr>
          <w:rFonts w:ascii="Comic Sans MS" w:hAnsi="Comic Sans MS"/>
          <w:sz w:val="36"/>
          <w:szCs w:val="36"/>
        </w:rPr>
        <w:t xml:space="preserve"> (zgłoszenia przyjmuje </w:t>
      </w:r>
      <w:r w:rsidR="003F2819">
        <w:rPr>
          <w:rFonts w:ascii="Comic Sans MS" w:hAnsi="Comic Sans MS"/>
          <w:sz w:val="36"/>
          <w:szCs w:val="36"/>
        </w:rPr>
        <w:t xml:space="preserve"> biblioteka</w:t>
      </w:r>
      <w:r w:rsidR="0016297B">
        <w:rPr>
          <w:rFonts w:ascii="Comic Sans MS" w:hAnsi="Comic Sans MS"/>
          <w:sz w:val="36"/>
          <w:szCs w:val="36"/>
        </w:rPr>
        <w:t xml:space="preserve"> sz</w:t>
      </w:r>
      <w:r w:rsidR="003F2819">
        <w:rPr>
          <w:rFonts w:ascii="Comic Sans MS" w:hAnsi="Comic Sans MS"/>
          <w:sz w:val="36"/>
          <w:szCs w:val="36"/>
        </w:rPr>
        <w:t>kolna</w:t>
      </w:r>
      <w:r w:rsidR="0016297B">
        <w:rPr>
          <w:rFonts w:ascii="Comic Sans MS" w:hAnsi="Comic Sans MS"/>
          <w:sz w:val="36"/>
          <w:szCs w:val="36"/>
        </w:rPr>
        <w:t>).</w:t>
      </w:r>
    </w:p>
    <w:p w:rsidR="00D611DE" w:rsidRDefault="00703C5B" w:rsidP="00703C5B">
      <w:pPr>
        <w:pStyle w:val="Akapitzlist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703C5B">
        <w:rPr>
          <w:rFonts w:ascii="Comic Sans MS" w:hAnsi="Comic Sans MS"/>
          <w:sz w:val="36"/>
          <w:szCs w:val="36"/>
        </w:rPr>
        <w:t xml:space="preserve">Chętni przygotowują fragment </w:t>
      </w:r>
      <w:r w:rsidR="00E7223D">
        <w:rPr>
          <w:rFonts w:ascii="Comic Sans MS" w:hAnsi="Comic Sans MS"/>
          <w:sz w:val="36"/>
          <w:szCs w:val="36"/>
        </w:rPr>
        <w:t>dowolnej książki</w:t>
      </w:r>
      <w:r w:rsidRPr="00703C5B">
        <w:rPr>
          <w:rFonts w:ascii="Comic Sans MS" w:hAnsi="Comic Sans MS"/>
          <w:sz w:val="36"/>
          <w:szCs w:val="36"/>
        </w:rPr>
        <w:t xml:space="preserve"> zawierający dialog</w:t>
      </w:r>
      <w:r>
        <w:rPr>
          <w:rFonts w:ascii="Comic Sans MS" w:hAnsi="Comic Sans MS"/>
          <w:sz w:val="36"/>
          <w:szCs w:val="36"/>
        </w:rPr>
        <w:t xml:space="preserve"> i opis</w:t>
      </w:r>
    </w:p>
    <w:p w:rsidR="00703C5B" w:rsidRPr="00703C5B" w:rsidRDefault="00703C5B" w:rsidP="00D611DE">
      <w:pPr>
        <w:pStyle w:val="Akapitzlist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(czas czytania -  do 3 </w:t>
      </w:r>
      <w:r w:rsidRPr="00703C5B">
        <w:rPr>
          <w:rFonts w:ascii="Comic Sans MS" w:hAnsi="Comic Sans MS"/>
          <w:sz w:val="36"/>
          <w:szCs w:val="36"/>
        </w:rPr>
        <w:t>minut).</w:t>
      </w:r>
    </w:p>
    <w:p w:rsidR="00703C5B" w:rsidRDefault="00703C5B" w:rsidP="00703C5B">
      <w:pPr>
        <w:pStyle w:val="Akapitzlist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703C5B">
        <w:rPr>
          <w:rFonts w:ascii="Comic Sans MS" w:hAnsi="Comic Sans MS"/>
          <w:sz w:val="36"/>
          <w:szCs w:val="36"/>
        </w:rPr>
        <w:t>Konkurs odbędz</w:t>
      </w:r>
      <w:r>
        <w:rPr>
          <w:rFonts w:ascii="Comic Sans MS" w:hAnsi="Comic Sans MS"/>
          <w:sz w:val="36"/>
          <w:szCs w:val="36"/>
        </w:rPr>
        <w:t xml:space="preserve">ie </w:t>
      </w:r>
      <w:r w:rsidRPr="003F2819">
        <w:rPr>
          <w:rFonts w:ascii="Comic Sans MS" w:hAnsi="Comic Sans MS"/>
          <w:b/>
          <w:sz w:val="36"/>
          <w:szCs w:val="36"/>
        </w:rPr>
        <w:t xml:space="preserve">się </w:t>
      </w:r>
      <w:r w:rsidR="00621741">
        <w:rPr>
          <w:rFonts w:ascii="Comic Sans MS" w:hAnsi="Comic Sans MS"/>
          <w:b/>
          <w:sz w:val="36"/>
          <w:szCs w:val="36"/>
        </w:rPr>
        <w:t>18 i 19</w:t>
      </w:r>
      <w:r w:rsidR="008A0E88">
        <w:rPr>
          <w:rFonts w:ascii="Comic Sans MS" w:hAnsi="Comic Sans MS"/>
          <w:b/>
          <w:sz w:val="36"/>
          <w:szCs w:val="36"/>
        </w:rPr>
        <w:t xml:space="preserve"> </w:t>
      </w:r>
      <w:r w:rsidR="00621741">
        <w:rPr>
          <w:rFonts w:ascii="Comic Sans MS" w:hAnsi="Comic Sans MS"/>
          <w:b/>
          <w:sz w:val="36"/>
          <w:szCs w:val="36"/>
        </w:rPr>
        <w:t>października</w:t>
      </w:r>
      <w:r w:rsidRPr="003F2819">
        <w:rPr>
          <w:rFonts w:ascii="Comic Sans MS" w:hAnsi="Comic Sans MS"/>
          <w:b/>
          <w:sz w:val="36"/>
          <w:szCs w:val="36"/>
        </w:rPr>
        <w:t xml:space="preserve"> 202</w:t>
      </w:r>
      <w:r w:rsidR="00621741">
        <w:rPr>
          <w:rFonts w:ascii="Comic Sans MS" w:hAnsi="Comic Sans MS"/>
          <w:b/>
          <w:sz w:val="36"/>
          <w:szCs w:val="36"/>
        </w:rPr>
        <w:t xml:space="preserve">4 </w:t>
      </w:r>
      <w:r w:rsidRPr="003F2819">
        <w:rPr>
          <w:rFonts w:ascii="Comic Sans MS" w:hAnsi="Comic Sans MS"/>
          <w:b/>
          <w:sz w:val="36"/>
          <w:szCs w:val="36"/>
        </w:rPr>
        <w:t>r</w:t>
      </w:r>
      <w:r w:rsidRPr="00703C5B">
        <w:rPr>
          <w:rFonts w:ascii="Comic Sans MS" w:hAnsi="Comic Sans MS"/>
          <w:sz w:val="36"/>
          <w:szCs w:val="36"/>
        </w:rPr>
        <w:t>.</w:t>
      </w:r>
      <w:r w:rsidR="00E7223D">
        <w:rPr>
          <w:rFonts w:ascii="Comic Sans MS" w:hAnsi="Comic Sans MS"/>
          <w:sz w:val="36"/>
          <w:szCs w:val="36"/>
        </w:rPr>
        <w:t xml:space="preserve"> w bibliotece szkolnej.</w:t>
      </w:r>
    </w:p>
    <w:p w:rsidR="00D611DE" w:rsidRDefault="00D611DE" w:rsidP="008A63A6">
      <w:pPr>
        <w:pStyle w:val="Default"/>
        <w:rPr>
          <w:rFonts w:ascii="Comic Sans MS" w:hAnsi="Comic Sans MS" w:cs="Times New Roman"/>
          <w:b/>
          <w:color w:val="76923C" w:themeColor="accent3" w:themeShade="BF"/>
          <w:sz w:val="48"/>
          <w:szCs w:val="48"/>
          <w:lang w:val="pl-PL"/>
        </w:rPr>
      </w:pPr>
      <w:r w:rsidRPr="00D611DE">
        <w:rPr>
          <w:rFonts w:ascii="Comic Sans MS" w:hAnsi="Comic Sans MS" w:cs="Times New Roman"/>
          <w:b/>
          <w:color w:val="76923C" w:themeColor="accent3" w:themeShade="BF"/>
          <w:sz w:val="48"/>
          <w:szCs w:val="48"/>
          <w:lang w:val="pl-PL"/>
        </w:rPr>
        <w:t>Kryteria oceny</w:t>
      </w:r>
    </w:p>
    <w:p w:rsidR="00D611DE" w:rsidRPr="00D611DE" w:rsidRDefault="00D611DE" w:rsidP="00D611DE">
      <w:pPr>
        <w:pStyle w:val="Default"/>
        <w:ind w:left="360"/>
        <w:rPr>
          <w:rFonts w:ascii="Comic Sans MS" w:hAnsi="Comic Sans MS" w:cs="Times New Roman"/>
          <w:b/>
          <w:color w:val="76923C" w:themeColor="accent3" w:themeShade="BF"/>
          <w:sz w:val="48"/>
          <w:szCs w:val="48"/>
          <w:lang w:val="pl-PL"/>
        </w:rPr>
      </w:pPr>
    </w:p>
    <w:p w:rsidR="00D611DE" w:rsidRPr="00D611DE" w:rsidRDefault="00D611DE" w:rsidP="00D611DE">
      <w:pPr>
        <w:pStyle w:val="Akapitzlist"/>
        <w:numPr>
          <w:ilvl w:val="0"/>
          <w:numId w:val="7"/>
        </w:numPr>
        <w:rPr>
          <w:rFonts w:ascii="Comic Sans MS" w:hAnsi="Comic Sans MS"/>
          <w:sz w:val="36"/>
          <w:szCs w:val="36"/>
        </w:rPr>
      </w:pPr>
      <w:r w:rsidRPr="00D611DE">
        <w:rPr>
          <w:rFonts w:ascii="Comic Sans MS" w:hAnsi="Comic Sans MS"/>
          <w:sz w:val="36"/>
          <w:szCs w:val="36"/>
        </w:rPr>
        <w:t xml:space="preserve">Technika czytania (0-5 pkt.) – płynność, </w:t>
      </w:r>
      <w:r w:rsidR="00E7223D">
        <w:rPr>
          <w:rFonts w:ascii="Comic Sans MS" w:hAnsi="Comic Sans MS"/>
          <w:sz w:val="36"/>
          <w:szCs w:val="36"/>
        </w:rPr>
        <w:t xml:space="preserve">bezbłędność czytania, </w:t>
      </w:r>
      <w:r w:rsidRPr="00D611DE">
        <w:rPr>
          <w:rFonts w:ascii="Comic Sans MS" w:hAnsi="Comic Sans MS"/>
          <w:sz w:val="36"/>
          <w:szCs w:val="36"/>
        </w:rPr>
        <w:t>dykcja, tempo czytania;</w:t>
      </w:r>
    </w:p>
    <w:p w:rsidR="00D611DE" w:rsidRPr="00D611DE" w:rsidRDefault="00D611DE" w:rsidP="00D611DE">
      <w:pPr>
        <w:pStyle w:val="Akapitzlist"/>
        <w:numPr>
          <w:ilvl w:val="0"/>
          <w:numId w:val="7"/>
        </w:numPr>
        <w:rPr>
          <w:rFonts w:ascii="Comic Sans MS" w:hAnsi="Comic Sans MS"/>
          <w:sz w:val="36"/>
          <w:szCs w:val="36"/>
        </w:rPr>
      </w:pPr>
      <w:r w:rsidRPr="00D611DE">
        <w:rPr>
          <w:rFonts w:ascii="Comic Sans MS" w:hAnsi="Comic Sans MS"/>
          <w:sz w:val="36"/>
          <w:szCs w:val="36"/>
        </w:rPr>
        <w:t>Środki artystycznego wyrazu (0-5 pkt.) – pauzowanie, tempo jako środek</w:t>
      </w:r>
    </w:p>
    <w:p w:rsidR="00D611DE" w:rsidRPr="000F3FD2" w:rsidRDefault="00D611DE" w:rsidP="000F3FD2">
      <w:pPr>
        <w:pStyle w:val="Akapitzlist"/>
        <w:rPr>
          <w:rFonts w:ascii="Comic Sans MS" w:hAnsi="Comic Sans MS"/>
          <w:sz w:val="36"/>
          <w:szCs w:val="36"/>
        </w:rPr>
      </w:pPr>
      <w:r w:rsidRPr="00D611DE">
        <w:rPr>
          <w:rFonts w:ascii="Comic Sans MS" w:hAnsi="Comic Sans MS"/>
          <w:sz w:val="36"/>
          <w:szCs w:val="36"/>
        </w:rPr>
        <w:t>ekspresji, mo</w:t>
      </w:r>
      <w:r w:rsidR="000F3FD2">
        <w:rPr>
          <w:rFonts w:ascii="Comic Sans MS" w:hAnsi="Comic Sans MS"/>
          <w:sz w:val="36"/>
          <w:szCs w:val="36"/>
        </w:rPr>
        <w:t xml:space="preserve">dulacja głosu i jego natężenie, </w:t>
      </w:r>
      <w:r w:rsidRPr="00D611DE">
        <w:rPr>
          <w:rFonts w:ascii="Comic Sans MS" w:hAnsi="Comic Sans MS"/>
          <w:sz w:val="36"/>
          <w:szCs w:val="36"/>
        </w:rPr>
        <w:t>mimika,</w:t>
      </w:r>
      <w:r w:rsidRPr="000F3FD2">
        <w:rPr>
          <w:rFonts w:ascii="Comic Sans MS" w:hAnsi="Comic Sans MS"/>
          <w:sz w:val="36"/>
          <w:szCs w:val="36"/>
        </w:rPr>
        <w:t xml:space="preserve"> ewentualny gest, kontakt </w:t>
      </w:r>
      <w:r w:rsidR="000F3FD2">
        <w:rPr>
          <w:rFonts w:ascii="Comic Sans MS" w:hAnsi="Comic Sans MS"/>
          <w:sz w:val="36"/>
          <w:szCs w:val="36"/>
        </w:rPr>
        <w:br/>
      </w:r>
      <w:r w:rsidRPr="000F3FD2">
        <w:rPr>
          <w:rFonts w:ascii="Comic Sans MS" w:hAnsi="Comic Sans MS"/>
          <w:sz w:val="36"/>
          <w:szCs w:val="36"/>
        </w:rPr>
        <w:t>wzrokowy z odbiorcą, radzenie sobie z tremą;</w:t>
      </w:r>
    </w:p>
    <w:p w:rsidR="00D611DE" w:rsidRPr="00D611DE" w:rsidRDefault="00D611DE" w:rsidP="009040BD">
      <w:pPr>
        <w:rPr>
          <w:rFonts w:ascii="Comic Sans MS" w:eastAsiaTheme="minorHAnsi" w:hAnsi="Comic Sans MS"/>
          <w:sz w:val="36"/>
          <w:szCs w:val="36"/>
          <w:lang w:val="pl-PL" w:eastAsia="en-US"/>
        </w:rPr>
      </w:pPr>
    </w:p>
    <w:p w:rsidR="00703C5B" w:rsidRPr="00152C16" w:rsidRDefault="008A0E88" w:rsidP="00152C16">
      <w:pPr>
        <w:spacing w:before="100" w:beforeAutospacing="1" w:after="100" w:afterAutospacing="1" w:line="240" w:lineRule="auto"/>
        <w:rPr>
          <w:rFonts w:ascii="Comic Sans MS" w:hAnsi="Comic Sans MS" w:cs="Times New Roman"/>
          <w:b/>
          <w:color w:val="7030A0"/>
          <w:sz w:val="48"/>
          <w:szCs w:val="48"/>
        </w:rPr>
      </w:pPr>
      <w:r>
        <w:rPr>
          <w:rFonts w:ascii="Comic Sans MS" w:hAnsi="Comic Sans MS" w:cs="Times New Roman"/>
          <w:b/>
          <w:color w:val="7030A0"/>
          <w:sz w:val="48"/>
          <w:szCs w:val="48"/>
          <w:lang w:val="pl-PL"/>
        </w:rPr>
        <w:t xml:space="preserve">              </w:t>
      </w:r>
      <w:r w:rsidR="008A63A6" w:rsidRPr="008A63A6">
        <w:rPr>
          <w:rFonts w:ascii="Comic Sans MS" w:hAnsi="Comic Sans MS" w:cs="Times New Roman"/>
          <w:b/>
          <w:color w:val="7030A0"/>
          <w:sz w:val="48"/>
          <w:szCs w:val="48"/>
          <w:lang w:val="pl-PL"/>
        </w:rPr>
        <w:t>SERDECZNIE ZAPRASZAMY</w:t>
      </w:r>
    </w:p>
    <w:sectPr w:rsidR="00703C5B" w:rsidRPr="00152C16" w:rsidSect="00E727A6">
      <w:pgSz w:w="17338" w:h="11906" w:orient="landscape"/>
      <w:pgMar w:top="301" w:right="817" w:bottom="531" w:left="426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E260F3"/>
    <w:multiLevelType w:val="hybridMultilevel"/>
    <w:tmpl w:val="391094E0"/>
    <w:lvl w:ilvl="0" w:tplc="040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944EC9"/>
    <w:multiLevelType w:val="hybridMultilevel"/>
    <w:tmpl w:val="DA627B38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2943A1"/>
    <w:multiLevelType w:val="hybridMultilevel"/>
    <w:tmpl w:val="67BAE68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A34B02"/>
    <w:multiLevelType w:val="hybridMultilevel"/>
    <w:tmpl w:val="AE046E8A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807AD4"/>
    <w:multiLevelType w:val="hybridMultilevel"/>
    <w:tmpl w:val="E4A896D6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512888"/>
    <w:multiLevelType w:val="hybridMultilevel"/>
    <w:tmpl w:val="DB6C76A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81395"/>
    <w:multiLevelType w:val="hybridMultilevel"/>
    <w:tmpl w:val="FF8E9732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67D"/>
    <w:rsid w:val="000F3FD2"/>
    <w:rsid w:val="00152C16"/>
    <w:rsid w:val="0016297B"/>
    <w:rsid w:val="001F3B4C"/>
    <w:rsid w:val="00225E35"/>
    <w:rsid w:val="002D0CB4"/>
    <w:rsid w:val="003F2819"/>
    <w:rsid w:val="00445D0A"/>
    <w:rsid w:val="004D4B13"/>
    <w:rsid w:val="00621741"/>
    <w:rsid w:val="00703C5B"/>
    <w:rsid w:val="007F4B1F"/>
    <w:rsid w:val="008A0E88"/>
    <w:rsid w:val="008A63A6"/>
    <w:rsid w:val="008C28CA"/>
    <w:rsid w:val="009040BD"/>
    <w:rsid w:val="009D2411"/>
    <w:rsid w:val="00A0537C"/>
    <w:rsid w:val="00A96027"/>
    <w:rsid w:val="00B42DCB"/>
    <w:rsid w:val="00B64CFB"/>
    <w:rsid w:val="00B736DA"/>
    <w:rsid w:val="00D611DE"/>
    <w:rsid w:val="00D7467D"/>
    <w:rsid w:val="00E7223D"/>
    <w:rsid w:val="00E727A6"/>
    <w:rsid w:val="00F24D07"/>
    <w:rsid w:val="00F328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A6D686-2BDD-49E2-ABC0-F6D8A4A85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746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2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27A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03C5B"/>
    <w:pPr>
      <w:spacing w:after="160" w:line="259" w:lineRule="auto"/>
      <w:ind w:left="720"/>
      <w:contextualSpacing/>
    </w:pPr>
    <w:rPr>
      <w:rFonts w:eastAsiaTheme="minorHAnsi"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834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Theodoros</dc:creator>
  <cp:lastModifiedBy>Anna Sardis</cp:lastModifiedBy>
  <cp:revision>2</cp:revision>
  <dcterms:created xsi:type="dcterms:W3CDTF">2024-10-16T22:26:00Z</dcterms:created>
  <dcterms:modified xsi:type="dcterms:W3CDTF">2024-10-16T22:26:00Z</dcterms:modified>
</cp:coreProperties>
</file>