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68862" w14:textId="77777777" w:rsidR="00977C76" w:rsidRPr="00366516" w:rsidRDefault="00977C76" w:rsidP="00977C76">
      <w:pPr>
        <w:spacing w:after="160" w:line="259" w:lineRule="auto"/>
        <w:jc w:val="center"/>
        <w:rPr>
          <w:b/>
          <w:sz w:val="36"/>
          <w:szCs w:val="36"/>
        </w:rPr>
      </w:pPr>
      <w:r w:rsidRPr="00366516">
        <w:rPr>
          <w:b/>
          <w:sz w:val="36"/>
          <w:szCs w:val="36"/>
        </w:rPr>
        <w:t>KONKURSDLA KLAS LICEALNYCH</w:t>
      </w:r>
    </w:p>
    <w:p w14:paraId="19CAC516" w14:textId="77777777" w:rsidR="00977C76" w:rsidRPr="00366516" w:rsidRDefault="00977C76" w:rsidP="00977C76">
      <w:pPr>
        <w:spacing w:after="160" w:line="259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na pracę pisemną</w:t>
      </w:r>
    </w:p>
    <w:p w14:paraId="12F79A49" w14:textId="77777777" w:rsidR="00977C76" w:rsidRPr="00E2340B" w:rsidRDefault="00977C76" w:rsidP="00977C76">
      <w:pPr>
        <w:spacing w:after="160" w:line="259" w:lineRule="auto"/>
        <w:jc w:val="center"/>
        <w:rPr>
          <w:b/>
          <w:color w:val="0070C0"/>
          <w:sz w:val="36"/>
          <w:szCs w:val="36"/>
        </w:rPr>
      </w:pPr>
      <w:r w:rsidRPr="00E2340B">
        <w:rPr>
          <w:b/>
          <w:i/>
          <w:color w:val="0070C0"/>
          <w:sz w:val="36"/>
          <w:szCs w:val="36"/>
        </w:rPr>
        <w:t>Najlepsza książka fantastyczna jaką czytałem</w:t>
      </w:r>
      <w:r>
        <w:rPr>
          <w:b/>
          <w:i/>
          <w:color w:val="0070C0"/>
          <w:sz w:val="36"/>
          <w:szCs w:val="36"/>
        </w:rPr>
        <w:t>…</w:t>
      </w:r>
    </w:p>
    <w:p w14:paraId="3FE6AC53" w14:textId="77777777" w:rsidR="00977C76" w:rsidRPr="00E2340B" w:rsidRDefault="00977C76" w:rsidP="00977C76">
      <w:pPr>
        <w:jc w:val="both"/>
        <w:rPr>
          <w:sz w:val="28"/>
          <w:szCs w:val="28"/>
        </w:rPr>
      </w:pPr>
    </w:p>
    <w:p w14:paraId="0F6DC2C6" w14:textId="77777777" w:rsidR="00977C76" w:rsidRPr="00DC4ABB" w:rsidRDefault="00977C76" w:rsidP="00977C76">
      <w:pPr>
        <w:jc w:val="both"/>
        <w:rPr>
          <w:b/>
          <w:sz w:val="28"/>
          <w:szCs w:val="28"/>
        </w:rPr>
      </w:pPr>
      <w:r w:rsidRPr="00DC4ABB">
        <w:rPr>
          <w:b/>
          <w:sz w:val="28"/>
          <w:szCs w:val="28"/>
        </w:rPr>
        <w:t>Cele konkursu:</w:t>
      </w:r>
    </w:p>
    <w:p w14:paraId="00D5D883" w14:textId="77777777" w:rsidR="00977C76" w:rsidRDefault="00977C76" w:rsidP="00977C76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531B28">
        <w:rPr>
          <w:sz w:val="28"/>
          <w:szCs w:val="28"/>
        </w:rPr>
        <w:t xml:space="preserve">Szerzenie </w:t>
      </w:r>
      <w:r>
        <w:rPr>
          <w:sz w:val="28"/>
          <w:szCs w:val="28"/>
        </w:rPr>
        <w:t>czytelnictwa wśród uczniów</w:t>
      </w:r>
      <w:r w:rsidRPr="00531B28">
        <w:rPr>
          <w:sz w:val="28"/>
          <w:szCs w:val="28"/>
        </w:rPr>
        <w:t>.</w:t>
      </w:r>
    </w:p>
    <w:p w14:paraId="26DFBE02" w14:textId="77777777" w:rsidR="00977C76" w:rsidRPr="00DC4ABB" w:rsidRDefault="00977C76" w:rsidP="00977C76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DC4ABB">
        <w:rPr>
          <w:sz w:val="28"/>
          <w:szCs w:val="28"/>
        </w:rPr>
        <w:t>Rozwijanie  zainteresowań i nawyków czytelniczych młodzieży.</w:t>
      </w:r>
    </w:p>
    <w:p w14:paraId="708910D7" w14:textId="77777777" w:rsidR="00977C76" w:rsidRDefault="00977C76" w:rsidP="00977C76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DC4ABB">
        <w:rPr>
          <w:sz w:val="28"/>
          <w:szCs w:val="28"/>
        </w:rPr>
        <w:t>Kształcenie umiejętności konstruowania dłuższych wypowiedzi pisemnych na określony temat.</w:t>
      </w:r>
    </w:p>
    <w:p w14:paraId="555803B3" w14:textId="77777777" w:rsidR="00977C76" w:rsidRPr="00DC4ABB" w:rsidRDefault="00977C76" w:rsidP="00977C76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DC4ABB">
        <w:rPr>
          <w:sz w:val="28"/>
          <w:szCs w:val="28"/>
        </w:rPr>
        <w:t>Wzbogacanie słownictwa poprzez obcowanie z pięknym językiem literackim.</w:t>
      </w:r>
    </w:p>
    <w:p w14:paraId="2C92C85D" w14:textId="77777777" w:rsidR="00977C76" w:rsidRDefault="00977C76" w:rsidP="00977C76">
      <w:pPr>
        <w:jc w:val="center"/>
        <w:rPr>
          <w:b/>
          <w:sz w:val="28"/>
          <w:szCs w:val="28"/>
        </w:rPr>
      </w:pPr>
    </w:p>
    <w:p w14:paraId="161D6590" w14:textId="77777777" w:rsidR="00977C76" w:rsidRDefault="00977C76" w:rsidP="00977C76">
      <w:pPr>
        <w:jc w:val="center"/>
        <w:rPr>
          <w:b/>
          <w:sz w:val="28"/>
          <w:szCs w:val="28"/>
        </w:rPr>
      </w:pPr>
      <w:r w:rsidRPr="009763B9">
        <w:rPr>
          <w:b/>
          <w:sz w:val="28"/>
          <w:szCs w:val="28"/>
        </w:rPr>
        <w:t>REGULAMIN  KONKURSU</w:t>
      </w:r>
    </w:p>
    <w:p w14:paraId="00CE0D9F" w14:textId="77777777" w:rsidR="00977C76" w:rsidRPr="009763B9" w:rsidRDefault="00977C76" w:rsidP="00977C76">
      <w:pPr>
        <w:jc w:val="center"/>
        <w:rPr>
          <w:b/>
          <w:sz w:val="28"/>
          <w:szCs w:val="28"/>
        </w:rPr>
      </w:pPr>
    </w:p>
    <w:p w14:paraId="7BED4B19" w14:textId="77777777" w:rsidR="00977C76" w:rsidRPr="00007E73" w:rsidRDefault="00977C76" w:rsidP="00977C76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007E73">
        <w:rPr>
          <w:sz w:val="28"/>
          <w:szCs w:val="28"/>
        </w:rPr>
        <w:t xml:space="preserve">W konkursie biorą udział  chętni uczniowie z klas </w:t>
      </w:r>
      <w:r>
        <w:rPr>
          <w:sz w:val="28"/>
          <w:szCs w:val="28"/>
        </w:rPr>
        <w:t>licealnych</w:t>
      </w:r>
      <w:r w:rsidRPr="00007E73">
        <w:rPr>
          <w:sz w:val="28"/>
          <w:szCs w:val="28"/>
        </w:rPr>
        <w:t>.</w:t>
      </w:r>
    </w:p>
    <w:p w14:paraId="59670314" w14:textId="77777777" w:rsidR="00977C76" w:rsidRDefault="00977C76" w:rsidP="00977C76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Należy </w:t>
      </w:r>
      <w:r w:rsidRPr="00336344">
        <w:rPr>
          <w:sz w:val="28"/>
          <w:szCs w:val="28"/>
        </w:rPr>
        <w:t>napisa</w:t>
      </w:r>
      <w:r>
        <w:rPr>
          <w:sz w:val="28"/>
          <w:szCs w:val="28"/>
        </w:rPr>
        <w:t>ć</w:t>
      </w:r>
      <w:r w:rsidRPr="00336344">
        <w:rPr>
          <w:sz w:val="28"/>
          <w:szCs w:val="28"/>
        </w:rPr>
        <w:t xml:space="preserve"> prac</w:t>
      </w:r>
      <w:r>
        <w:rPr>
          <w:sz w:val="28"/>
          <w:szCs w:val="28"/>
        </w:rPr>
        <w:t>ę</w:t>
      </w:r>
      <w:r w:rsidRPr="00336344">
        <w:rPr>
          <w:sz w:val="28"/>
          <w:szCs w:val="28"/>
        </w:rPr>
        <w:t xml:space="preserve"> </w:t>
      </w:r>
      <w:proofErr w:type="spellStart"/>
      <w:r w:rsidRPr="00336344">
        <w:rPr>
          <w:sz w:val="28"/>
          <w:szCs w:val="28"/>
        </w:rPr>
        <w:t>literack</w:t>
      </w:r>
      <w:r>
        <w:rPr>
          <w:sz w:val="28"/>
          <w:szCs w:val="28"/>
        </w:rPr>
        <w:t>ąna</w:t>
      </w:r>
      <w:proofErr w:type="spellEnd"/>
      <w:r>
        <w:rPr>
          <w:sz w:val="28"/>
          <w:szCs w:val="28"/>
        </w:rPr>
        <w:t xml:space="preserve"> podany temat </w:t>
      </w:r>
      <w:r w:rsidRPr="00336344">
        <w:rPr>
          <w:sz w:val="28"/>
          <w:szCs w:val="28"/>
        </w:rPr>
        <w:t xml:space="preserve">w formie </w:t>
      </w:r>
      <w:proofErr w:type="spellStart"/>
      <w:r w:rsidRPr="00336344">
        <w:rPr>
          <w:sz w:val="28"/>
          <w:szCs w:val="28"/>
        </w:rPr>
        <w:t>recenzjilub</w:t>
      </w:r>
      <w:proofErr w:type="spellEnd"/>
      <w:r w:rsidRPr="00336344">
        <w:rPr>
          <w:sz w:val="28"/>
          <w:szCs w:val="28"/>
        </w:rPr>
        <w:t xml:space="preserve"> rozprawki</w:t>
      </w:r>
      <w:r>
        <w:rPr>
          <w:sz w:val="28"/>
          <w:szCs w:val="28"/>
        </w:rPr>
        <w:t>.</w:t>
      </w:r>
    </w:p>
    <w:p w14:paraId="5FEE0B87" w14:textId="77777777" w:rsidR="00977C76" w:rsidRPr="006E46C1" w:rsidRDefault="00977C76" w:rsidP="00977C76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Praca powinna być napisana na papierze formatu A4 (do 3 stron).</w:t>
      </w:r>
    </w:p>
    <w:p w14:paraId="4A3D1E26" w14:textId="77777777" w:rsidR="00977C76" w:rsidRDefault="00977C76" w:rsidP="00977C76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Podpisane prace należy składać </w:t>
      </w:r>
      <w:r w:rsidRPr="00007E73">
        <w:rPr>
          <w:sz w:val="28"/>
          <w:szCs w:val="28"/>
        </w:rPr>
        <w:t xml:space="preserve"> w bibliotece szkolnej </w:t>
      </w:r>
      <w:r>
        <w:rPr>
          <w:sz w:val="28"/>
          <w:szCs w:val="28"/>
        </w:rPr>
        <w:t>do</w:t>
      </w:r>
      <w:r w:rsidRPr="00007E73">
        <w:rPr>
          <w:sz w:val="28"/>
          <w:szCs w:val="28"/>
        </w:rPr>
        <w:t xml:space="preserve"> dn. </w:t>
      </w:r>
      <w:r>
        <w:rPr>
          <w:sz w:val="28"/>
          <w:szCs w:val="28"/>
        </w:rPr>
        <w:t xml:space="preserve">4. 11. </w:t>
      </w:r>
      <w:r w:rsidRPr="00007E73">
        <w:rPr>
          <w:sz w:val="28"/>
          <w:szCs w:val="28"/>
        </w:rPr>
        <w:t>2023r.</w:t>
      </w:r>
    </w:p>
    <w:p w14:paraId="25BA650F" w14:textId="77777777" w:rsidR="00977C76" w:rsidRPr="00A26372" w:rsidRDefault="00977C76" w:rsidP="00977C76">
      <w:pPr>
        <w:rPr>
          <w:b/>
          <w:color w:val="70AD47" w:themeColor="accent6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0288" behindDoc="0" locked="0" layoutInCell="1" allowOverlap="1" wp14:anchorId="058FC6E4" wp14:editId="77CDD9B7">
            <wp:simplePos x="0" y="0"/>
            <wp:positionH relativeFrom="margin">
              <wp:align>left</wp:align>
            </wp:positionH>
            <wp:positionV relativeFrom="paragraph">
              <wp:posOffset>180340</wp:posOffset>
            </wp:positionV>
            <wp:extent cx="1870710" cy="2580640"/>
            <wp:effectExtent l="0" t="0" r="0" b="0"/>
            <wp:wrapSquare wrapText="bothSides"/>
            <wp:docPr id="7" name="Obraz 7" descr="Międzynarodowy Miesiąc Bibliotek Szkolnych 2023 – „Tu kwitnie wyobraźni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ędzynarodowy Miesiąc Bibliotek Szkolnych 2023 – „Tu kwitnie wyobraźnia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258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59264" behindDoc="0" locked="0" layoutInCell="1" allowOverlap="1" wp14:anchorId="2F2626DC" wp14:editId="65AD969E">
            <wp:simplePos x="0" y="0"/>
            <wp:positionH relativeFrom="column">
              <wp:posOffset>2224405</wp:posOffset>
            </wp:positionH>
            <wp:positionV relativeFrom="paragraph">
              <wp:posOffset>679450</wp:posOffset>
            </wp:positionV>
            <wp:extent cx="1604010" cy="2081530"/>
            <wp:effectExtent l="209550" t="152400" r="186690" b="147320"/>
            <wp:wrapSquare wrapText="bothSides"/>
            <wp:docPr id="4" name="Obraz 4" descr="Międzynarodowy Miesiąc Bibliotek Szkolnych 2023 – „Tu kwitnie wyobraźni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ędzynarodowy Miesiąc Bibliotek Szkolnych 2023 – „Tu kwitnie wyobraźnia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0400">
                      <a:off x="0" y="0"/>
                      <a:ext cx="160401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61312" behindDoc="0" locked="0" layoutInCell="1" allowOverlap="1" wp14:anchorId="4F781D4A" wp14:editId="4E087D51">
            <wp:simplePos x="0" y="0"/>
            <wp:positionH relativeFrom="column">
              <wp:posOffset>4128770</wp:posOffset>
            </wp:positionH>
            <wp:positionV relativeFrom="paragraph">
              <wp:posOffset>1116965</wp:posOffset>
            </wp:positionV>
            <wp:extent cx="1137285" cy="1644015"/>
            <wp:effectExtent l="247650" t="152400" r="196215" b="146685"/>
            <wp:wrapSquare wrapText="bothSides"/>
            <wp:docPr id="8" name="Obraz 8" descr="Międzynarodowy Miesiąc Bibliotek Szkolnych 2023 – „Tu kwitnie wyobraźni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ędzynarodowy Miesiąc Bibliotek Szkolnych 2023 – „Tu kwitnie wyobraźnia”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67692">
                      <a:off x="0" y="0"/>
                      <a:ext cx="1137285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C3AE56" w14:textId="77777777" w:rsidR="00C65403" w:rsidRDefault="00C65403">
      <w:bookmarkStart w:id="0" w:name="_GoBack"/>
      <w:bookmarkEnd w:id="0"/>
    </w:p>
    <w:sectPr w:rsidR="00C65403" w:rsidSect="00534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E6E2D"/>
    <w:multiLevelType w:val="hybridMultilevel"/>
    <w:tmpl w:val="E26E2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F4D42"/>
    <w:multiLevelType w:val="hybridMultilevel"/>
    <w:tmpl w:val="5306A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76"/>
    <w:rsid w:val="00977C76"/>
    <w:rsid w:val="00C6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8EE0"/>
  <w15:chartTrackingRefBased/>
  <w15:docId w15:val="{F2248719-7DCB-4946-9D6F-C5B4A68F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7C7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9073E073-D708-4306-AEDE-3423602F7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F26B75-5D47-48EA-B392-23C5DAC128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4AEA6-A4D1-4BDB-92A2-006B1A0369CC}">
  <ds:schemaRefs>
    <ds:schemaRef ds:uri="http://purl.org/dc/elements/1.1/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2023-10-12T08:24:00Z</dcterms:created>
  <dcterms:modified xsi:type="dcterms:W3CDTF">2023-10-12T08:25:00Z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