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3C0" w:rsidRPr="00A26372" w:rsidRDefault="00F453C0" w:rsidP="00F453C0">
      <w:pPr>
        <w:jc w:val="center"/>
        <w:rPr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87843C" wp14:editId="31E8E064">
            <wp:simplePos x="0" y="0"/>
            <wp:positionH relativeFrom="column">
              <wp:posOffset>4467225</wp:posOffset>
            </wp:positionH>
            <wp:positionV relativeFrom="paragraph">
              <wp:posOffset>0</wp:posOffset>
            </wp:positionV>
            <wp:extent cx="1870747" cy="2705100"/>
            <wp:effectExtent l="0" t="0" r="0" b="0"/>
            <wp:wrapSquare wrapText="bothSides"/>
            <wp:docPr id="1" name="Obraz 1" descr="Międzynarodowy Miesiąc Bibliotek Szkolnych 2023 – „Tu kwitnie wyobraźnia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ędzynarodowy Miesiąc Bibliotek Szkolnych 2023 – „Tu kwitnie wyobraźnia”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47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26372">
        <w:rPr>
          <w:b/>
          <w:sz w:val="36"/>
          <w:szCs w:val="36"/>
        </w:rPr>
        <w:t>KONKURS  PLASTYCZNO-LITERACKI</w:t>
      </w:r>
    </w:p>
    <w:p w:rsidR="00F453C0" w:rsidRPr="00A26372" w:rsidRDefault="00F453C0" w:rsidP="00F453C0">
      <w:pPr>
        <w:jc w:val="center"/>
        <w:rPr>
          <w:b/>
          <w:sz w:val="36"/>
          <w:szCs w:val="36"/>
        </w:rPr>
      </w:pPr>
      <w:r w:rsidRPr="00A26372">
        <w:rPr>
          <w:b/>
          <w:sz w:val="36"/>
          <w:szCs w:val="36"/>
        </w:rPr>
        <w:t>DLA KLAS  IV-VI</w:t>
      </w:r>
    </w:p>
    <w:p w:rsidR="00F453C0" w:rsidRDefault="00F453C0" w:rsidP="00F453C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</w:t>
      </w:r>
      <w:r w:rsidRPr="00A26372">
        <w:rPr>
          <w:b/>
          <w:sz w:val="36"/>
          <w:szCs w:val="36"/>
        </w:rPr>
        <w:t>a</w:t>
      </w:r>
    </w:p>
    <w:p w:rsidR="00F453C0" w:rsidRPr="00A26372" w:rsidRDefault="00F453C0" w:rsidP="00F453C0">
      <w:pPr>
        <w:rPr>
          <w:b/>
          <w:color w:val="70AD47" w:themeColor="accent6"/>
          <w:sz w:val="36"/>
          <w:szCs w:val="36"/>
        </w:rPr>
      </w:pPr>
      <w:r>
        <w:rPr>
          <w:b/>
          <w:sz w:val="36"/>
          <w:szCs w:val="36"/>
        </w:rPr>
        <w:t xml:space="preserve">                </w:t>
      </w:r>
      <w:r w:rsidRPr="00A26372">
        <w:rPr>
          <w:b/>
          <w:color w:val="70AD47" w:themeColor="accent6"/>
          <w:sz w:val="36"/>
          <w:szCs w:val="36"/>
        </w:rPr>
        <w:t>zilustrowanie i wyjaśnienie</w:t>
      </w:r>
    </w:p>
    <w:p w:rsidR="00F453C0" w:rsidRPr="00A26372" w:rsidRDefault="00F453C0" w:rsidP="00F453C0">
      <w:pPr>
        <w:jc w:val="center"/>
        <w:rPr>
          <w:b/>
          <w:color w:val="70AD47" w:themeColor="accent6"/>
          <w:sz w:val="36"/>
          <w:szCs w:val="36"/>
        </w:rPr>
      </w:pPr>
      <w:r w:rsidRPr="00A26372">
        <w:rPr>
          <w:b/>
          <w:color w:val="70AD47" w:themeColor="accent6"/>
          <w:sz w:val="36"/>
          <w:szCs w:val="36"/>
        </w:rPr>
        <w:t>wybranego przez siebie przysłowia polskiego</w:t>
      </w:r>
    </w:p>
    <w:p w:rsidR="00F453C0" w:rsidRDefault="00F453C0" w:rsidP="00F453C0">
      <w:pPr>
        <w:rPr>
          <w:b/>
          <w:sz w:val="28"/>
          <w:szCs w:val="28"/>
        </w:rPr>
      </w:pPr>
    </w:p>
    <w:p w:rsidR="00F453C0" w:rsidRDefault="00F453C0" w:rsidP="00F453C0">
      <w:pPr>
        <w:rPr>
          <w:b/>
          <w:sz w:val="28"/>
          <w:szCs w:val="28"/>
        </w:rPr>
      </w:pPr>
      <w:bookmarkStart w:id="0" w:name="_Hlk146910062"/>
      <w:r w:rsidRPr="009763B9">
        <w:rPr>
          <w:b/>
          <w:sz w:val="28"/>
          <w:szCs w:val="28"/>
        </w:rPr>
        <w:t>Cele konkursu</w:t>
      </w:r>
      <w:r>
        <w:rPr>
          <w:b/>
          <w:sz w:val="28"/>
          <w:szCs w:val="28"/>
        </w:rPr>
        <w:t>:</w:t>
      </w:r>
    </w:p>
    <w:p w:rsidR="00F453C0" w:rsidRPr="00A26372" w:rsidRDefault="00F453C0" w:rsidP="00F453C0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A26372">
        <w:rPr>
          <w:sz w:val="28"/>
          <w:szCs w:val="28"/>
        </w:rPr>
        <w:t xml:space="preserve">Szerzenie wiedzy o polskich przysłowiach. </w:t>
      </w:r>
    </w:p>
    <w:bookmarkEnd w:id="0"/>
    <w:p w:rsidR="00F453C0" w:rsidRPr="00A26372" w:rsidRDefault="00F453C0" w:rsidP="00F453C0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A26372">
        <w:rPr>
          <w:sz w:val="28"/>
          <w:szCs w:val="28"/>
        </w:rPr>
        <w:t>Uświadomienie uczniom, że przysłowia są elementem kultury narodu</w:t>
      </w:r>
      <w:r>
        <w:rPr>
          <w:sz w:val="28"/>
          <w:szCs w:val="28"/>
        </w:rPr>
        <w:t xml:space="preserve"> </w:t>
      </w:r>
      <w:r w:rsidRPr="00A26372">
        <w:rPr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Pr="00A26372">
        <w:rPr>
          <w:sz w:val="28"/>
          <w:szCs w:val="28"/>
        </w:rPr>
        <w:t>skarbnicą wiedzy.</w:t>
      </w:r>
    </w:p>
    <w:p w:rsidR="00F453C0" w:rsidRPr="00A26372" w:rsidRDefault="00F453C0" w:rsidP="00F453C0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26372">
        <w:rPr>
          <w:sz w:val="28"/>
          <w:szCs w:val="28"/>
        </w:rPr>
        <w:t>Rozbudzenie zainteresowania językiem polskim.</w:t>
      </w:r>
    </w:p>
    <w:p w:rsidR="00F453C0" w:rsidRPr="00A26372" w:rsidRDefault="00F453C0" w:rsidP="00F453C0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26372">
        <w:rPr>
          <w:sz w:val="28"/>
          <w:szCs w:val="28"/>
        </w:rPr>
        <w:t>Kształtowanie umiejętności wyjaśniania</w:t>
      </w:r>
      <w:r w:rsidRPr="00E761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 w:rsidRPr="00A26372">
        <w:rPr>
          <w:sz w:val="28"/>
          <w:szCs w:val="28"/>
        </w:rPr>
        <w:t>uzasadniania</w:t>
      </w:r>
      <w:r>
        <w:rPr>
          <w:sz w:val="28"/>
          <w:szCs w:val="28"/>
        </w:rPr>
        <w:t>.</w:t>
      </w:r>
    </w:p>
    <w:p w:rsidR="00F453C0" w:rsidRPr="00A26372" w:rsidRDefault="00F453C0" w:rsidP="00F453C0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26372">
        <w:rPr>
          <w:sz w:val="28"/>
          <w:szCs w:val="28"/>
        </w:rPr>
        <w:t>Rozwijanie talentu plastycznego</w:t>
      </w:r>
      <w:r>
        <w:rPr>
          <w:sz w:val="28"/>
          <w:szCs w:val="28"/>
        </w:rPr>
        <w:t>.</w:t>
      </w:r>
    </w:p>
    <w:p w:rsidR="00F453C0" w:rsidRDefault="00F453C0" w:rsidP="00F453C0">
      <w:pPr>
        <w:rPr>
          <w:b/>
          <w:color w:val="70AD47" w:themeColor="accent6"/>
        </w:rPr>
      </w:pPr>
    </w:p>
    <w:p w:rsidR="00F453C0" w:rsidRDefault="00F453C0" w:rsidP="00F453C0">
      <w:pPr>
        <w:jc w:val="center"/>
        <w:rPr>
          <w:b/>
          <w:sz w:val="28"/>
          <w:szCs w:val="28"/>
        </w:rPr>
      </w:pPr>
      <w:bookmarkStart w:id="1" w:name="_Hlk146910760"/>
      <w:r w:rsidRPr="009763B9">
        <w:rPr>
          <w:b/>
          <w:sz w:val="28"/>
          <w:szCs w:val="28"/>
        </w:rPr>
        <w:t>REGULAMIN  KONKURSU</w:t>
      </w:r>
    </w:p>
    <w:p w:rsidR="00F453C0" w:rsidRPr="009763B9" w:rsidRDefault="00F453C0" w:rsidP="00F453C0">
      <w:pPr>
        <w:jc w:val="center"/>
        <w:rPr>
          <w:b/>
          <w:sz w:val="28"/>
          <w:szCs w:val="28"/>
        </w:rPr>
      </w:pPr>
    </w:p>
    <w:p w:rsidR="00F453C0" w:rsidRPr="00007E73" w:rsidRDefault="00F453C0" w:rsidP="00F453C0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007E73">
        <w:rPr>
          <w:sz w:val="28"/>
          <w:szCs w:val="28"/>
        </w:rPr>
        <w:t xml:space="preserve">W konkursie biorą udział  chętni uczniowie z klas </w:t>
      </w:r>
      <w:r>
        <w:rPr>
          <w:sz w:val="28"/>
          <w:szCs w:val="28"/>
        </w:rPr>
        <w:t>I</w:t>
      </w:r>
      <w:r w:rsidRPr="00007E73">
        <w:rPr>
          <w:sz w:val="28"/>
          <w:szCs w:val="28"/>
        </w:rPr>
        <w:t>V – VI.</w:t>
      </w:r>
    </w:p>
    <w:p w:rsidR="00F453C0" w:rsidRPr="006E46C1" w:rsidRDefault="00F453C0" w:rsidP="00F453C0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Należy wybrać jedno </w:t>
      </w:r>
      <w:r w:rsidRPr="00007E73">
        <w:rPr>
          <w:sz w:val="28"/>
          <w:szCs w:val="28"/>
        </w:rPr>
        <w:t xml:space="preserve"> przysł</w:t>
      </w:r>
      <w:r>
        <w:rPr>
          <w:sz w:val="28"/>
          <w:szCs w:val="28"/>
        </w:rPr>
        <w:t>o</w:t>
      </w:r>
      <w:r w:rsidRPr="00007E73">
        <w:rPr>
          <w:sz w:val="28"/>
          <w:szCs w:val="28"/>
        </w:rPr>
        <w:t>w</w:t>
      </w:r>
      <w:r>
        <w:rPr>
          <w:sz w:val="28"/>
          <w:szCs w:val="28"/>
        </w:rPr>
        <w:t>ie</w:t>
      </w:r>
      <w:r w:rsidRPr="00007E73">
        <w:rPr>
          <w:sz w:val="28"/>
          <w:szCs w:val="28"/>
        </w:rPr>
        <w:t xml:space="preserve"> polski</w:t>
      </w:r>
      <w:r>
        <w:rPr>
          <w:sz w:val="28"/>
          <w:szCs w:val="28"/>
        </w:rPr>
        <w:t>e, a następnie zilustrować je dowolną techniką na papierze formatu A4 oraz wyjaśnić pisemnie jego znaczenie (do 10 zdań) na oddzielnej kartce</w:t>
      </w:r>
      <w:r w:rsidRPr="00007E73">
        <w:rPr>
          <w:sz w:val="28"/>
          <w:szCs w:val="28"/>
        </w:rPr>
        <w:t>.</w:t>
      </w:r>
    </w:p>
    <w:p w:rsidR="00F453C0" w:rsidRDefault="00F453C0" w:rsidP="00F453C0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Podpisane prace należy składać </w:t>
      </w:r>
      <w:r w:rsidRPr="00007E73">
        <w:rPr>
          <w:sz w:val="28"/>
          <w:szCs w:val="28"/>
        </w:rPr>
        <w:t xml:space="preserve"> w bibliotece szkolnej </w:t>
      </w:r>
      <w:r>
        <w:rPr>
          <w:sz w:val="28"/>
          <w:szCs w:val="28"/>
        </w:rPr>
        <w:t>do</w:t>
      </w:r>
      <w:r w:rsidRPr="00007E73">
        <w:rPr>
          <w:sz w:val="28"/>
          <w:szCs w:val="28"/>
        </w:rPr>
        <w:t xml:space="preserve"> dn. </w:t>
      </w:r>
      <w:r w:rsidRPr="00F453C0">
        <w:rPr>
          <w:b/>
          <w:color w:val="FF0000"/>
          <w:sz w:val="28"/>
          <w:szCs w:val="28"/>
        </w:rPr>
        <w:t>04. 11. 2023r.</w:t>
      </w:r>
    </w:p>
    <w:bookmarkEnd w:id="1"/>
    <w:p w:rsidR="00F453C0" w:rsidRDefault="00F453C0" w:rsidP="00F453C0">
      <w:pPr>
        <w:jc w:val="both"/>
        <w:rPr>
          <w:sz w:val="28"/>
          <w:szCs w:val="28"/>
        </w:rPr>
      </w:pPr>
    </w:p>
    <w:p w:rsidR="00F453C0" w:rsidRPr="007F496E" w:rsidRDefault="00F453C0" w:rsidP="00F453C0">
      <w:pPr>
        <w:jc w:val="both"/>
        <w:rPr>
          <w:b/>
          <w:sz w:val="32"/>
          <w:szCs w:val="32"/>
        </w:rPr>
      </w:pPr>
      <w:r w:rsidRPr="007F496E">
        <w:rPr>
          <w:b/>
          <w:sz w:val="32"/>
          <w:szCs w:val="32"/>
        </w:rPr>
        <w:t>Przysłowia</w:t>
      </w:r>
      <w:bookmarkStart w:id="2" w:name="_GoBack"/>
      <w:bookmarkEnd w:id="2"/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Apetyt rośnie w miarę jedzenia.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Bez pracy nie ma kołaczy.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Bliższa ciału koszula.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lastRenderedPageBreak/>
        <w:t>Co dwie głowy, to nie jedna.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Co za dużo – to niezdrowo.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Cel uświęca środki.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Chytry dwa razy traci.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Co ma wisieć, nie utonie.</w:t>
      </w:r>
    </w:p>
    <w:p w:rsidR="00F453C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Co nagle, to po diable.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>
        <w:rPr>
          <w:sz w:val="28"/>
          <w:szCs w:val="28"/>
        </w:rPr>
        <w:t>Czas to pieniądz.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Czego oczy nie widzą, tego sercu nie żal.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Czego się Jaś nie nauczy, tego Jan nie będzie umiał.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Dla chcącego nic trudnego</w:t>
      </w:r>
      <w:r>
        <w:rPr>
          <w:sz w:val="28"/>
          <w:szCs w:val="28"/>
        </w:rPr>
        <w:t>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Dobry zwyczaj – nie pożyczaj.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Dzieci i ryby głosu nie mają</w:t>
      </w:r>
      <w:r>
        <w:rPr>
          <w:sz w:val="28"/>
          <w:szCs w:val="28"/>
        </w:rPr>
        <w:t>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Gdy kota nie ma, myszy harcują.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Gdy się człowiek spieszy, to się diabeł cieszy.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Gdyby kózka nie skakała, toby nóżki nie złamała.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Gdzie dwóch Polaków, tam trzy zdania.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Gdzie diabeł nie może, tam babę pośle.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Gdzie kucharek sześć, tam nie ma co jeś</w:t>
      </w:r>
      <w:r>
        <w:rPr>
          <w:sz w:val="28"/>
          <w:szCs w:val="28"/>
        </w:rPr>
        <w:t>ć.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Gdzie dwóch się bije, tam trzeci korzysta.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Im dalej w las, tym więcej drzew.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Jaka praca, taka płaca.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Jak cię widzą, tak cię piszą.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Jaki pan, taki kram.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Jak Kuba Bogu, tak Bóg Kubie</w:t>
      </w:r>
      <w:r>
        <w:rPr>
          <w:sz w:val="28"/>
          <w:szCs w:val="28"/>
        </w:rPr>
        <w:t>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lastRenderedPageBreak/>
        <w:t xml:space="preserve">Jak sobie </w:t>
      </w:r>
      <w:proofErr w:type="spellStart"/>
      <w:r w:rsidRPr="00B30D20">
        <w:rPr>
          <w:sz w:val="28"/>
          <w:szCs w:val="28"/>
        </w:rPr>
        <w:t>pościelesz</w:t>
      </w:r>
      <w:proofErr w:type="spellEnd"/>
      <w:r w:rsidRPr="00B30D20">
        <w:rPr>
          <w:sz w:val="28"/>
          <w:szCs w:val="28"/>
        </w:rPr>
        <w:t>, tak się wyśpisz.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Jedna jaskółka wiosny nie czyni.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Jeśli nie potrafisz, nie pchaj się na afisz.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Jeśli wejdziesz miedzy wrony, musisz krakać jak i one.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Każdy kij ma dwa końce.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Każdy jest kowalem swego losu.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Koniec języka za przewodnika.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Krowa, która dużo ryczy, mało mleka daje.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pod kim dołki kopie, ten sam w nie wpada.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mieczem wojuje, ten od miecza ginie.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Kuj żelazo póki gorące.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pyta, ten nie błądzi.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sieje wiatr, ten zbiera burze.</w:t>
      </w:r>
    </w:p>
    <w:p w:rsidR="00F453C0" w:rsidRPr="00B30D2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się czubi, ten się lubi.</w:t>
      </w:r>
    </w:p>
    <w:p w:rsidR="00F453C0" w:rsidRDefault="00F453C0" w:rsidP="00F453C0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Lepiej z mądrym zgubić niż z głupim znaleźć.</w:t>
      </w:r>
    </w:p>
    <w:p w:rsidR="00F453C0" w:rsidRDefault="00F453C0" w:rsidP="00F453C0">
      <w:pPr>
        <w:jc w:val="both"/>
        <w:rPr>
          <w:sz w:val="28"/>
          <w:szCs w:val="28"/>
        </w:rPr>
      </w:pPr>
      <w:r>
        <w:rPr>
          <w:sz w:val="28"/>
          <w:szCs w:val="28"/>
        </w:rPr>
        <w:t>Lepszy rydz niż nic.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Lepszy wróbel w garści niż gołąb na dachu.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Mądrej głowie dość dwie słowie.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Mądry Polak po szkodzie.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Mowa jest srebrem, a milczenie złotem.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Na bezrybiu i rak ryba.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Na pochyłe drzewo każda koza skac</w:t>
      </w:r>
      <w:r>
        <w:rPr>
          <w:sz w:val="28"/>
          <w:szCs w:val="28"/>
        </w:rPr>
        <w:t>ze.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chwal dnia przed zachodem słońca.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ma tego złego, co by na dobre nie wyszło.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lastRenderedPageBreak/>
        <w:t>Nie ma dymu bez ognia.</w:t>
      </w:r>
    </w:p>
    <w:p w:rsidR="00F453C0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od razu Kraków zbudowano.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>
        <w:rPr>
          <w:sz w:val="28"/>
          <w:szCs w:val="28"/>
        </w:rPr>
        <w:t>Nie samym chlebem człowiek żyje.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szata zdobi człowieka.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Nieszczęścia chodzą parami.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taki diabeł straszny, jak go malują.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wszystko złoto, co się świeci.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wywołuj wilka z lasu.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Niedaleko pada jabłko od jabłoni.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Nosił wilk razy kilka, ponieśli i wilka.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Oliwa sprawiedliwa, zawsze na wierzch wypływa.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Póty dzban wodę nosi, póki się ucho nie urwie.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Pod latarnią najciemniej.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Pokorne cielę dwie matki ssie.</w:t>
      </w:r>
    </w:p>
    <w:p w:rsidR="00F453C0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Prawda w oczy kole.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Punkt widzenia zależy od punktu siedzenia.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Raz na wozie, raz pod wozem.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Strach ma wielkie oczy.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Syty głodnego nie zrozumie.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Trafiła kosa na kamień.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Trafiło się ślepej kurze ziarno.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Tu leży pies pogrzebany.</w:t>
      </w:r>
    </w:p>
    <w:p w:rsidR="00F453C0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Ubogiemu zawsze wiatr w oczy.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>
        <w:rPr>
          <w:sz w:val="28"/>
          <w:szCs w:val="28"/>
        </w:rPr>
        <w:t>Wiara góry przenosi.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lastRenderedPageBreak/>
        <w:t>Wszędzie dobrze, ale w domu najlepiej</w:t>
      </w:r>
      <w:r>
        <w:rPr>
          <w:sz w:val="28"/>
          <w:szCs w:val="28"/>
        </w:rPr>
        <w:t>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Z dużej chmury mały deszcz.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Z pustego i Salomon nie naleje.</w:t>
      </w:r>
    </w:p>
    <w:p w:rsidR="00F453C0" w:rsidRPr="007F496E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Zgoda buduje, niezgoda rujnuje.</w:t>
      </w:r>
    </w:p>
    <w:p w:rsidR="00F453C0" w:rsidRDefault="00F453C0" w:rsidP="00F453C0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Ziarnko do ziarnka, aż zbierze się miarka</w:t>
      </w:r>
      <w:r>
        <w:rPr>
          <w:sz w:val="28"/>
          <w:szCs w:val="28"/>
        </w:rPr>
        <w:t>.</w:t>
      </w:r>
    </w:p>
    <w:p w:rsidR="00F453C0" w:rsidRDefault="00F453C0" w:rsidP="00F453C0">
      <w:pPr>
        <w:jc w:val="both"/>
        <w:rPr>
          <w:sz w:val="28"/>
          <w:szCs w:val="28"/>
        </w:rPr>
      </w:pPr>
    </w:p>
    <w:p w:rsidR="00F453C0" w:rsidRDefault="00F453C0" w:rsidP="00F453C0">
      <w:pPr>
        <w:jc w:val="both"/>
        <w:rPr>
          <w:sz w:val="28"/>
          <w:szCs w:val="28"/>
        </w:rPr>
      </w:pPr>
    </w:p>
    <w:p w:rsidR="00F453C0" w:rsidRDefault="00F453C0" w:rsidP="00F453C0">
      <w:pPr>
        <w:jc w:val="both"/>
        <w:rPr>
          <w:sz w:val="28"/>
          <w:szCs w:val="28"/>
        </w:rPr>
      </w:pPr>
    </w:p>
    <w:p w:rsidR="00F453C0" w:rsidRPr="00AE3F2A" w:rsidRDefault="00F453C0" w:rsidP="00F453C0">
      <w:pPr>
        <w:jc w:val="both"/>
        <w:rPr>
          <w:sz w:val="28"/>
          <w:szCs w:val="28"/>
        </w:rPr>
      </w:pPr>
    </w:p>
    <w:p w:rsidR="00F453C0" w:rsidRPr="00687C93" w:rsidRDefault="00F453C0" w:rsidP="00F453C0">
      <w:pPr>
        <w:pStyle w:val="Akapitzlist"/>
        <w:ind w:left="1485"/>
        <w:rPr>
          <w:sz w:val="28"/>
          <w:szCs w:val="28"/>
        </w:rPr>
      </w:pPr>
    </w:p>
    <w:p w:rsidR="00F453C0" w:rsidRDefault="00F453C0" w:rsidP="00F453C0">
      <w:pPr>
        <w:jc w:val="both"/>
        <w:rPr>
          <w:sz w:val="28"/>
          <w:szCs w:val="28"/>
        </w:rPr>
      </w:pPr>
    </w:p>
    <w:p w:rsidR="00F453C0" w:rsidRDefault="00F453C0" w:rsidP="00F453C0">
      <w:pPr>
        <w:jc w:val="both"/>
        <w:rPr>
          <w:sz w:val="28"/>
          <w:szCs w:val="28"/>
        </w:rPr>
      </w:pPr>
    </w:p>
    <w:p w:rsidR="00F453C0" w:rsidRDefault="00F453C0" w:rsidP="00F453C0">
      <w:pPr>
        <w:jc w:val="both"/>
        <w:rPr>
          <w:sz w:val="28"/>
          <w:szCs w:val="28"/>
        </w:rPr>
      </w:pPr>
    </w:p>
    <w:p w:rsidR="00F453C0" w:rsidRDefault="00F453C0" w:rsidP="00F453C0">
      <w:pPr>
        <w:jc w:val="both"/>
        <w:rPr>
          <w:sz w:val="28"/>
          <w:szCs w:val="28"/>
        </w:rPr>
      </w:pPr>
    </w:p>
    <w:p w:rsidR="00E84875" w:rsidRDefault="00E84875"/>
    <w:sectPr w:rsidR="00E84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4213E"/>
    <w:multiLevelType w:val="hybridMultilevel"/>
    <w:tmpl w:val="77488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F4D42"/>
    <w:multiLevelType w:val="hybridMultilevel"/>
    <w:tmpl w:val="5306A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3C0"/>
    <w:rsid w:val="00E84875"/>
    <w:rsid w:val="00F4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C6DBD-F4A2-4902-B3D9-C2089FAA3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53C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486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1</cp:revision>
  <dcterms:created xsi:type="dcterms:W3CDTF">2023-10-11T13:21:00Z</dcterms:created>
  <dcterms:modified xsi:type="dcterms:W3CDTF">2023-10-11T13:24:00Z</dcterms:modified>
</cp:coreProperties>
</file>